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292C0" w14:textId="5DEB8975" w:rsidR="009320F8" w:rsidRDefault="00C20AFE" w:rsidP="00A77C78">
      <w:pPr>
        <w:jc w:val="center"/>
        <w:rPr>
          <w:b/>
          <w:bCs/>
        </w:rPr>
      </w:pPr>
      <w:r>
        <w:rPr>
          <w:rFonts w:ascii="Verdana" w:hAnsi="Verdana"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4AB62E8B" wp14:editId="51D72039">
            <wp:simplePos x="0" y="0"/>
            <wp:positionH relativeFrom="column">
              <wp:posOffset>4984170</wp:posOffset>
            </wp:positionH>
            <wp:positionV relativeFrom="page">
              <wp:posOffset>755374</wp:posOffset>
            </wp:positionV>
            <wp:extent cx="1645920" cy="2121535"/>
            <wp:effectExtent l="0" t="0" r="0" b="0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5EB8DE" w14:textId="2586AD36" w:rsidR="00A77C78" w:rsidRPr="00A77C78" w:rsidRDefault="00A77C78" w:rsidP="00A77C78">
      <w:pPr>
        <w:spacing w:after="60" w:line="276" w:lineRule="auto"/>
        <w:jc w:val="center"/>
        <w:rPr>
          <w:rFonts w:ascii="Verdana" w:hAnsi="Verdana"/>
          <w:b/>
          <w:bCs/>
          <w:sz w:val="22"/>
          <w:szCs w:val="22"/>
        </w:rPr>
      </w:pPr>
      <w:r w:rsidRPr="00A77C78">
        <w:rPr>
          <w:rFonts w:ascii="Verdana" w:hAnsi="Verdana"/>
          <w:b/>
          <w:bCs/>
          <w:sz w:val="22"/>
          <w:szCs w:val="22"/>
        </w:rPr>
        <w:t>Project Outline</w:t>
      </w:r>
    </w:p>
    <w:p w14:paraId="61E67F34" w14:textId="5CBF59EE" w:rsidR="00A77C78" w:rsidRPr="00A77C78" w:rsidRDefault="00A77C78" w:rsidP="00A77C78">
      <w:pPr>
        <w:spacing w:after="60" w:line="276" w:lineRule="auto"/>
        <w:jc w:val="both"/>
        <w:rPr>
          <w:rFonts w:ascii="Verdana" w:hAnsi="Verdana"/>
          <w:sz w:val="22"/>
          <w:szCs w:val="22"/>
        </w:rPr>
      </w:pPr>
    </w:p>
    <w:p w14:paraId="102E963B" w14:textId="5829CC14" w:rsidR="00A77C78" w:rsidRPr="00A77C78" w:rsidRDefault="00A77C78" w:rsidP="00C20AFE">
      <w:pPr>
        <w:pStyle w:val="Listenabsatz"/>
        <w:numPr>
          <w:ilvl w:val="0"/>
          <w:numId w:val="2"/>
        </w:numPr>
        <w:spacing w:after="60" w:line="276" w:lineRule="auto"/>
        <w:ind w:left="426"/>
        <w:contextualSpacing w:val="0"/>
        <w:jc w:val="both"/>
        <w:rPr>
          <w:rFonts w:ascii="Verdana" w:hAnsi="Verdana"/>
          <w:sz w:val="22"/>
          <w:szCs w:val="22"/>
          <w:lang w:val="en-US"/>
        </w:rPr>
      </w:pPr>
      <w:r w:rsidRPr="00A77C78">
        <w:rPr>
          <w:rFonts w:ascii="Verdana" w:hAnsi="Verdana"/>
          <w:sz w:val="22"/>
          <w:szCs w:val="22"/>
          <w:lang w:val="en-US"/>
        </w:rPr>
        <w:t>Pick a topic including a proper research question.</w:t>
      </w:r>
    </w:p>
    <w:p w14:paraId="664609F5" w14:textId="77777777" w:rsidR="00A77C78" w:rsidRPr="00A77C78" w:rsidRDefault="00A77C78" w:rsidP="00C20AFE">
      <w:pPr>
        <w:pStyle w:val="Listenabsatz"/>
        <w:spacing w:after="60" w:line="276" w:lineRule="auto"/>
        <w:ind w:left="426"/>
        <w:contextualSpacing w:val="0"/>
        <w:jc w:val="both"/>
        <w:rPr>
          <w:rFonts w:ascii="Verdana" w:hAnsi="Verdana"/>
          <w:sz w:val="22"/>
          <w:szCs w:val="22"/>
          <w:lang w:val="en-US"/>
        </w:rPr>
      </w:pPr>
      <w:r w:rsidRPr="00A77C78">
        <w:rPr>
          <w:rFonts w:ascii="Verdana" w:hAnsi="Verdana"/>
          <w:sz w:val="22"/>
          <w:szCs w:val="22"/>
          <w:lang w:val="en-US"/>
        </w:rPr>
        <w:t>Example: “The Wombat – Australia’s tourist magnet?”</w:t>
      </w:r>
    </w:p>
    <w:p w14:paraId="27F8E282" w14:textId="792D6794" w:rsidR="00A77C78" w:rsidRPr="00A77C78" w:rsidRDefault="00A77C78" w:rsidP="00C20AFE">
      <w:pPr>
        <w:pStyle w:val="Listenabsatz"/>
        <w:numPr>
          <w:ilvl w:val="0"/>
          <w:numId w:val="2"/>
        </w:numPr>
        <w:spacing w:after="60" w:line="276" w:lineRule="auto"/>
        <w:ind w:left="426"/>
        <w:contextualSpacing w:val="0"/>
        <w:jc w:val="both"/>
        <w:rPr>
          <w:rFonts w:ascii="Verdana" w:hAnsi="Verdana"/>
          <w:sz w:val="22"/>
          <w:szCs w:val="22"/>
          <w:lang w:val="en-US"/>
        </w:rPr>
      </w:pPr>
      <w:r w:rsidRPr="00A77C78">
        <w:rPr>
          <w:rFonts w:ascii="Verdana" w:hAnsi="Verdana"/>
          <w:sz w:val="22"/>
          <w:szCs w:val="22"/>
          <w:lang w:val="en-US"/>
        </w:rPr>
        <w:t>In small groups (2-4 students) create</w:t>
      </w:r>
    </w:p>
    <w:p w14:paraId="12165B4A" w14:textId="7C55738F" w:rsidR="00A77C78" w:rsidRPr="00A77C78" w:rsidRDefault="00A77C78" w:rsidP="00BD0ADE">
      <w:pPr>
        <w:pStyle w:val="Listenabsatz"/>
        <w:numPr>
          <w:ilvl w:val="1"/>
          <w:numId w:val="2"/>
        </w:numPr>
        <w:spacing w:after="60" w:line="276" w:lineRule="auto"/>
        <w:ind w:left="851"/>
        <w:contextualSpacing w:val="0"/>
        <w:jc w:val="both"/>
        <w:rPr>
          <w:rFonts w:ascii="Verdana" w:hAnsi="Verdana"/>
          <w:sz w:val="22"/>
          <w:szCs w:val="22"/>
          <w:lang w:val="en-US"/>
        </w:rPr>
      </w:pPr>
      <w:r w:rsidRPr="00A77C78">
        <w:rPr>
          <w:rFonts w:ascii="Verdana" w:hAnsi="Verdana"/>
          <w:sz w:val="22"/>
          <w:szCs w:val="22"/>
          <w:lang w:val="en-US"/>
        </w:rPr>
        <w:t>a “project diary” to hand in with your presentation (group)</w:t>
      </w:r>
    </w:p>
    <w:p w14:paraId="7EB8D2FC" w14:textId="17982240" w:rsidR="00A77C78" w:rsidRPr="00A77C78" w:rsidRDefault="00A77C78" w:rsidP="00BD0ADE">
      <w:pPr>
        <w:pStyle w:val="Listenabsatz"/>
        <w:numPr>
          <w:ilvl w:val="1"/>
          <w:numId w:val="2"/>
        </w:numPr>
        <w:spacing w:after="60" w:line="276" w:lineRule="auto"/>
        <w:ind w:left="851"/>
        <w:contextualSpacing w:val="0"/>
        <w:jc w:val="both"/>
        <w:rPr>
          <w:rFonts w:ascii="Verdana" w:hAnsi="Verdana"/>
          <w:sz w:val="22"/>
          <w:szCs w:val="22"/>
          <w:lang w:val="en-US"/>
        </w:rPr>
      </w:pPr>
      <w:r w:rsidRPr="00A77C78">
        <w:rPr>
          <w:rFonts w:ascii="Verdana" w:hAnsi="Verdana"/>
          <w:sz w:val="22"/>
          <w:szCs w:val="22"/>
          <w:lang w:val="en-US"/>
        </w:rPr>
        <w:t>a product for your presentation (group)</w:t>
      </w:r>
    </w:p>
    <w:p w14:paraId="13831B17" w14:textId="30BA6CE7" w:rsidR="00A77C78" w:rsidRPr="00A77C78" w:rsidRDefault="00A77C78" w:rsidP="00BD0ADE">
      <w:pPr>
        <w:pStyle w:val="Listenabsatz"/>
        <w:numPr>
          <w:ilvl w:val="1"/>
          <w:numId w:val="2"/>
        </w:numPr>
        <w:spacing w:after="60" w:line="276" w:lineRule="auto"/>
        <w:ind w:left="851"/>
        <w:contextualSpacing w:val="0"/>
        <w:jc w:val="both"/>
        <w:rPr>
          <w:rFonts w:ascii="Verdana" w:hAnsi="Verdana"/>
          <w:sz w:val="22"/>
          <w:szCs w:val="22"/>
          <w:lang w:val="en-US"/>
        </w:rPr>
      </w:pPr>
      <w:r w:rsidRPr="00A77C78">
        <w:rPr>
          <w:rFonts w:ascii="Verdana" w:hAnsi="Verdana"/>
          <w:sz w:val="22"/>
          <w:szCs w:val="22"/>
          <w:lang w:val="en-US"/>
        </w:rPr>
        <w:t>a reflection of your process (individual)</w:t>
      </w:r>
    </w:p>
    <w:p w14:paraId="27B2F97B" w14:textId="3B24F22C" w:rsidR="00A77C78" w:rsidRPr="00A77C78" w:rsidRDefault="00A77C78" w:rsidP="00C20AFE">
      <w:pPr>
        <w:pStyle w:val="Listenabsatz"/>
        <w:numPr>
          <w:ilvl w:val="0"/>
          <w:numId w:val="2"/>
        </w:numPr>
        <w:spacing w:after="60" w:line="276" w:lineRule="auto"/>
        <w:ind w:left="426"/>
        <w:contextualSpacing w:val="0"/>
        <w:jc w:val="both"/>
        <w:rPr>
          <w:rFonts w:ascii="Verdana" w:hAnsi="Verdana"/>
          <w:sz w:val="22"/>
          <w:szCs w:val="22"/>
          <w:lang w:val="en-US"/>
        </w:rPr>
      </w:pPr>
      <w:r w:rsidRPr="00A77C78">
        <w:rPr>
          <w:rFonts w:ascii="Verdana" w:hAnsi="Verdana"/>
          <w:sz w:val="22"/>
          <w:szCs w:val="22"/>
          <w:lang w:val="en-US"/>
        </w:rPr>
        <w:t xml:space="preserve">Deadline for upload: </w:t>
      </w:r>
      <w:r w:rsidR="00834D91">
        <w:rPr>
          <w:rFonts w:ascii="Verdana" w:hAnsi="Verdana"/>
          <w:b/>
          <w:bCs/>
          <w:sz w:val="22"/>
          <w:szCs w:val="22"/>
          <w:lang w:val="en-US"/>
        </w:rPr>
        <w:t>Thursday</w:t>
      </w:r>
      <w:r w:rsidRPr="00A77C78">
        <w:rPr>
          <w:rFonts w:ascii="Verdana" w:hAnsi="Verdana"/>
          <w:b/>
          <w:bCs/>
          <w:sz w:val="22"/>
          <w:szCs w:val="22"/>
          <w:lang w:val="en-US"/>
        </w:rPr>
        <w:t xml:space="preserve">, </w:t>
      </w:r>
      <w:r w:rsidR="00AF40E5">
        <w:rPr>
          <w:rFonts w:ascii="Verdana" w:hAnsi="Verdana"/>
          <w:b/>
          <w:bCs/>
          <w:sz w:val="22"/>
          <w:szCs w:val="22"/>
          <w:lang w:val="en-US"/>
        </w:rPr>
        <w:t>September</w:t>
      </w:r>
      <w:r w:rsidRPr="00A77C78">
        <w:rPr>
          <w:rFonts w:ascii="Verdana" w:hAnsi="Verdana"/>
          <w:b/>
          <w:bCs/>
          <w:sz w:val="22"/>
          <w:szCs w:val="22"/>
          <w:lang w:val="en-US"/>
        </w:rPr>
        <w:t xml:space="preserve"> </w:t>
      </w:r>
      <w:r w:rsidR="00834D91">
        <w:rPr>
          <w:rFonts w:ascii="Verdana" w:hAnsi="Verdana"/>
          <w:b/>
          <w:bCs/>
          <w:sz w:val="22"/>
          <w:szCs w:val="22"/>
          <w:lang w:val="en-US"/>
        </w:rPr>
        <w:t>26</w:t>
      </w:r>
      <w:r w:rsidR="00834D91" w:rsidRPr="00834D91">
        <w:rPr>
          <w:rFonts w:ascii="Verdana" w:hAnsi="Verdana"/>
          <w:b/>
          <w:bCs/>
          <w:sz w:val="22"/>
          <w:szCs w:val="22"/>
          <w:vertAlign w:val="superscript"/>
          <w:lang w:val="en-US"/>
        </w:rPr>
        <w:t>th</w:t>
      </w:r>
      <w:r w:rsidR="00834D91">
        <w:rPr>
          <w:rFonts w:ascii="Verdana" w:hAnsi="Verdana"/>
          <w:b/>
          <w:bCs/>
          <w:sz w:val="22"/>
          <w:szCs w:val="22"/>
          <w:lang w:val="en-US"/>
        </w:rPr>
        <w:t xml:space="preserve"> </w:t>
      </w:r>
    </w:p>
    <w:p w14:paraId="18199909" w14:textId="456B13B2" w:rsidR="00A77C78" w:rsidRPr="00A77C78" w:rsidRDefault="00A77C78" w:rsidP="00C20AFE">
      <w:pPr>
        <w:pStyle w:val="Listenabsatz"/>
        <w:numPr>
          <w:ilvl w:val="0"/>
          <w:numId w:val="2"/>
        </w:numPr>
        <w:spacing w:after="60" w:line="276" w:lineRule="auto"/>
        <w:ind w:left="426"/>
        <w:contextualSpacing w:val="0"/>
        <w:jc w:val="both"/>
        <w:rPr>
          <w:rFonts w:ascii="Verdana" w:hAnsi="Verdana"/>
          <w:sz w:val="22"/>
          <w:szCs w:val="22"/>
          <w:lang w:val="en-US"/>
        </w:rPr>
      </w:pPr>
      <w:r w:rsidRPr="00A77C78">
        <w:rPr>
          <w:rFonts w:ascii="Verdana" w:hAnsi="Verdana"/>
          <w:sz w:val="22"/>
          <w:szCs w:val="22"/>
          <w:lang w:val="en-US"/>
        </w:rPr>
        <w:t>Time for presentations: last week before the fall bre</w:t>
      </w:r>
      <w:r w:rsidR="00834D91">
        <w:rPr>
          <w:rFonts w:ascii="Verdana" w:hAnsi="Verdana"/>
          <w:sz w:val="22"/>
          <w:szCs w:val="22"/>
          <w:lang w:val="en-US"/>
        </w:rPr>
        <w:t>ak (Tuesday, 8</w:t>
      </w:r>
      <w:r w:rsidR="00834D91" w:rsidRPr="00834D91">
        <w:rPr>
          <w:rFonts w:ascii="Verdana" w:hAnsi="Verdana"/>
          <w:sz w:val="22"/>
          <w:szCs w:val="22"/>
          <w:vertAlign w:val="superscript"/>
          <w:lang w:val="en-US"/>
        </w:rPr>
        <w:t>th</w:t>
      </w:r>
      <w:r w:rsidR="00834D91">
        <w:rPr>
          <w:rFonts w:ascii="Verdana" w:hAnsi="Verdana"/>
          <w:sz w:val="22"/>
          <w:szCs w:val="22"/>
          <w:lang w:val="en-US"/>
        </w:rPr>
        <w:t xml:space="preserve"> and Thursday, 10</w:t>
      </w:r>
      <w:r w:rsidR="00834D91" w:rsidRPr="00834D91">
        <w:rPr>
          <w:rFonts w:ascii="Verdana" w:hAnsi="Verdana"/>
          <w:sz w:val="22"/>
          <w:szCs w:val="22"/>
          <w:vertAlign w:val="superscript"/>
          <w:lang w:val="en-US"/>
        </w:rPr>
        <w:t>th</w:t>
      </w:r>
      <w:r w:rsidR="00834D91">
        <w:rPr>
          <w:rFonts w:ascii="Verdana" w:hAnsi="Verdana"/>
          <w:sz w:val="22"/>
          <w:szCs w:val="22"/>
          <w:lang w:val="en-US"/>
        </w:rPr>
        <w:t xml:space="preserve"> October)</w:t>
      </w:r>
    </w:p>
    <w:p w14:paraId="6585D2A1" w14:textId="59EE5868" w:rsidR="00A77C78" w:rsidRPr="00A77C78" w:rsidRDefault="00A77C78" w:rsidP="00A77C78">
      <w:pPr>
        <w:spacing w:after="60" w:line="276" w:lineRule="auto"/>
        <w:jc w:val="both"/>
        <w:rPr>
          <w:rFonts w:ascii="Verdana" w:hAnsi="Verdana"/>
          <w:sz w:val="22"/>
          <w:szCs w:val="22"/>
          <w:lang w:val="en-US"/>
        </w:rPr>
      </w:pPr>
    </w:p>
    <w:p w14:paraId="7D9F3BE0" w14:textId="4808B8C9" w:rsidR="00A77C78" w:rsidRDefault="00A77C78" w:rsidP="00A77C78">
      <w:pPr>
        <w:spacing w:after="60" w:line="276" w:lineRule="auto"/>
        <w:jc w:val="both"/>
        <w:rPr>
          <w:rFonts w:ascii="Verdana" w:hAnsi="Verdana"/>
          <w:sz w:val="22"/>
          <w:szCs w:val="22"/>
          <w:lang w:val="en-US"/>
        </w:rPr>
      </w:pPr>
      <w:r w:rsidRPr="00A77C78">
        <w:rPr>
          <w:rFonts w:ascii="Verdana" w:hAnsi="Verdana"/>
          <w:sz w:val="22"/>
          <w:szCs w:val="22"/>
          <w:lang w:val="en-US"/>
        </w:rPr>
        <w:t>Options for final product: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A77C78" w14:paraId="35809097" w14:textId="77777777" w:rsidTr="00A77C78">
        <w:tc>
          <w:tcPr>
            <w:tcW w:w="4528" w:type="dxa"/>
          </w:tcPr>
          <w:p w14:paraId="023F3D48" w14:textId="77777777" w:rsidR="00A77C78" w:rsidRPr="00A77C78" w:rsidRDefault="00A77C78" w:rsidP="00A77C78">
            <w:pPr>
              <w:numPr>
                <w:ilvl w:val="1"/>
                <w:numId w:val="4"/>
              </w:numPr>
              <w:tabs>
                <w:tab w:val="clear" w:pos="1440"/>
              </w:tabs>
              <w:spacing w:after="60" w:line="276" w:lineRule="auto"/>
              <w:ind w:left="596"/>
              <w:jc w:val="both"/>
              <w:rPr>
                <w:rFonts w:ascii="Verdana" w:hAnsi="Verdana"/>
                <w:sz w:val="22"/>
                <w:szCs w:val="22"/>
              </w:rPr>
            </w:pPr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>classical presentation (PPP etc.)</w:t>
            </w:r>
          </w:p>
          <w:p w14:paraId="4F1E9480" w14:textId="77777777" w:rsidR="00A77C78" w:rsidRPr="00A77C78" w:rsidRDefault="00A77C78" w:rsidP="00A77C78">
            <w:pPr>
              <w:numPr>
                <w:ilvl w:val="1"/>
                <w:numId w:val="4"/>
              </w:numPr>
              <w:tabs>
                <w:tab w:val="clear" w:pos="1440"/>
              </w:tabs>
              <w:spacing w:after="60" w:line="276" w:lineRule="auto"/>
              <w:ind w:left="596"/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>role play (acted or filmed)</w:t>
            </w:r>
          </w:p>
          <w:p w14:paraId="6333C5D2" w14:textId="77777777" w:rsidR="00A77C78" w:rsidRPr="00A77C78" w:rsidRDefault="00A77C78" w:rsidP="00A77C78">
            <w:pPr>
              <w:numPr>
                <w:ilvl w:val="1"/>
                <w:numId w:val="4"/>
              </w:numPr>
              <w:tabs>
                <w:tab w:val="clear" w:pos="1440"/>
              </w:tabs>
              <w:spacing w:after="60" w:line="276" w:lineRule="auto"/>
              <w:ind w:left="596"/>
              <w:jc w:val="both"/>
              <w:rPr>
                <w:rFonts w:ascii="Verdana" w:hAnsi="Verdana"/>
                <w:sz w:val="22"/>
                <w:szCs w:val="22"/>
              </w:rPr>
            </w:pPr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>simulating panel discussion</w:t>
            </w:r>
          </w:p>
          <w:p w14:paraId="41ED2C77" w14:textId="6DCF8C0E" w:rsidR="00A77C78" w:rsidRPr="00A77C78" w:rsidRDefault="00A77C78" w:rsidP="00A77C78">
            <w:pPr>
              <w:numPr>
                <w:ilvl w:val="1"/>
                <w:numId w:val="4"/>
              </w:numPr>
              <w:tabs>
                <w:tab w:val="clear" w:pos="1440"/>
              </w:tabs>
              <w:spacing w:after="60" w:line="276" w:lineRule="auto"/>
              <w:ind w:left="596"/>
              <w:jc w:val="both"/>
              <w:rPr>
                <w:rFonts w:ascii="Verdana" w:hAnsi="Verdana"/>
                <w:sz w:val="22"/>
                <w:szCs w:val="22"/>
              </w:rPr>
            </w:pPr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>podcast</w:t>
            </w:r>
          </w:p>
        </w:tc>
        <w:tc>
          <w:tcPr>
            <w:tcW w:w="4528" w:type="dxa"/>
          </w:tcPr>
          <w:p w14:paraId="142C5E4E" w14:textId="3CA322E2" w:rsidR="00A77C78" w:rsidRPr="00A77C78" w:rsidRDefault="00A77C78" w:rsidP="00A77C78">
            <w:pPr>
              <w:numPr>
                <w:ilvl w:val="1"/>
                <w:numId w:val="4"/>
              </w:numPr>
              <w:tabs>
                <w:tab w:val="clear" w:pos="1440"/>
              </w:tabs>
              <w:spacing w:after="60" w:line="276" w:lineRule="auto"/>
              <w:ind w:left="600"/>
              <w:jc w:val="both"/>
              <w:rPr>
                <w:rFonts w:ascii="Verdana" w:hAnsi="Verdana"/>
                <w:sz w:val="22"/>
                <w:szCs w:val="22"/>
              </w:rPr>
            </w:pPr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>documentary film</w:t>
            </w:r>
          </w:p>
          <w:p w14:paraId="052A9222" w14:textId="77777777" w:rsidR="00A77C78" w:rsidRPr="00A77C78" w:rsidRDefault="00A77C78" w:rsidP="00A77C78">
            <w:pPr>
              <w:numPr>
                <w:ilvl w:val="1"/>
                <w:numId w:val="4"/>
              </w:numPr>
              <w:tabs>
                <w:tab w:val="clear" w:pos="1440"/>
              </w:tabs>
              <w:spacing w:after="60" w:line="276" w:lineRule="auto"/>
              <w:ind w:left="600"/>
              <w:jc w:val="both"/>
              <w:rPr>
                <w:rFonts w:ascii="Verdana" w:hAnsi="Verdana"/>
                <w:sz w:val="22"/>
                <w:szCs w:val="22"/>
              </w:rPr>
            </w:pPr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>blog entry</w:t>
            </w:r>
          </w:p>
          <w:p w14:paraId="4D34D3E1" w14:textId="77777777" w:rsidR="00A77C78" w:rsidRPr="00A77C78" w:rsidRDefault="00A77C78" w:rsidP="00A77C78">
            <w:pPr>
              <w:numPr>
                <w:ilvl w:val="1"/>
                <w:numId w:val="4"/>
              </w:numPr>
              <w:tabs>
                <w:tab w:val="clear" w:pos="1440"/>
              </w:tabs>
              <w:spacing w:after="60" w:line="276" w:lineRule="auto"/>
              <w:ind w:left="600"/>
              <w:jc w:val="both"/>
              <w:rPr>
                <w:rFonts w:ascii="Verdana" w:hAnsi="Verdana"/>
                <w:sz w:val="22"/>
                <w:szCs w:val="22"/>
              </w:rPr>
            </w:pPr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>short story</w:t>
            </w:r>
          </w:p>
          <w:p w14:paraId="42CFB5DC" w14:textId="142561C0" w:rsidR="00A77C78" w:rsidRPr="00A77C78" w:rsidRDefault="00A77C78" w:rsidP="00A77C78">
            <w:pPr>
              <w:numPr>
                <w:ilvl w:val="1"/>
                <w:numId w:val="4"/>
              </w:numPr>
              <w:tabs>
                <w:tab w:val="clear" w:pos="1440"/>
              </w:tabs>
              <w:spacing w:after="60" w:line="276" w:lineRule="auto"/>
              <w:ind w:left="600"/>
              <w:jc w:val="both"/>
              <w:rPr>
                <w:rFonts w:ascii="Verdana" w:hAnsi="Verdana"/>
                <w:sz w:val="22"/>
                <w:szCs w:val="22"/>
              </w:rPr>
            </w:pPr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>report</w:t>
            </w:r>
          </w:p>
        </w:tc>
      </w:tr>
      <w:tr w:rsidR="00A77C78" w:rsidRPr="00834D91" w14:paraId="0F6C5B88" w14:textId="77777777" w:rsidTr="00A77C78">
        <w:tc>
          <w:tcPr>
            <w:tcW w:w="9056" w:type="dxa"/>
            <w:gridSpan w:val="2"/>
          </w:tcPr>
          <w:p w14:paraId="14A4C027" w14:textId="20D3B9C0" w:rsidR="00A77C78" w:rsidRPr="00A77C78" w:rsidRDefault="00A77C78" w:rsidP="00A77C78">
            <w:pPr>
              <w:spacing w:after="60" w:line="276" w:lineRule="auto"/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  <w:r w:rsidRPr="00A77C78">
              <w:rPr>
                <w:rFonts w:ascii="Verdana" w:hAnsi="Verdana"/>
                <w:sz w:val="22"/>
                <w:szCs w:val="22"/>
                <w:lang w:val="en-US"/>
              </w:rPr>
              <w:sym w:font="Wingdings" w:char="F0E0"/>
            </w:r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 xml:space="preserve"> written works </w:t>
            </w:r>
            <w:proofErr w:type="gramStart"/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>have to</w:t>
            </w:r>
            <w:proofErr w:type="gramEnd"/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 xml:space="preserve"> be a min. of 200/250 words per person</w:t>
            </w:r>
          </w:p>
        </w:tc>
      </w:tr>
    </w:tbl>
    <w:p w14:paraId="07C5A469" w14:textId="40FB8291" w:rsidR="00A77C78" w:rsidRDefault="00A77C78" w:rsidP="00A77C78">
      <w:pPr>
        <w:spacing w:after="60" w:line="276" w:lineRule="auto"/>
        <w:jc w:val="both"/>
        <w:rPr>
          <w:rFonts w:ascii="Verdana" w:hAnsi="Verdana"/>
          <w:sz w:val="22"/>
          <w:szCs w:val="22"/>
          <w:lang w:val="en-US"/>
        </w:rPr>
      </w:pPr>
    </w:p>
    <w:p w14:paraId="20CEBF9F" w14:textId="08255510" w:rsidR="00A77C78" w:rsidRDefault="00A77C78" w:rsidP="00A77C78">
      <w:pPr>
        <w:spacing w:after="60" w:line="276" w:lineRule="auto"/>
        <w:jc w:val="both"/>
        <w:rPr>
          <w:rFonts w:ascii="Verdana" w:hAnsi="Verdana"/>
          <w:sz w:val="22"/>
          <w:szCs w:val="22"/>
          <w:lang w:val="en-US"/>
        </w:rPr>
      </w:pPr>
    </w:p>
    <w:p w14:paraId="0C548686" w14:textId="3F4281D9" w:rsidR="00A77C78" w:rsidRDefault="00A77C78" w:rsidP="00A77C78">
      <w:pPr>
        <w:spacing w:after="60" w:line="276" w:lineRule="auto"/>
        <w:ind w:left="360"/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>Important:</w:t>
      </w:r>
    </w:p>
    <w:tbl>
      <w:tblPr>
        <w:tblStyle w:val="Tabellenraster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7076"/>
      </w:tblGrid>
      <w:tr w:rsidR="00A77C78" w:rsidRPr="00834D91" w14:paraId="138EE28C" w14:textId="77777777" w:rsidTr="00A77C78">
        <w:tc>
          <w:tcPr>
            <w:tcW w:w="1620" w:type="dxa"/>
            <w:vAlign w:val="center"/>
          </w:tcPr>
          <w:p w14:paraId="6093AACA" w14:textId="2967D4DB" w:rsidR="00A77C78" w:rsidRDefault="00A77C78" w:rsidP="00A77C78">
            <w:pPr>
              <w:spacing w:before="60" w:after="60" w:line="276" w:lineRule="auto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F5DA0A4" wp14:editId="15E86735">
                  <wp:extent cx="803564" cy="803564"/>
                  <wp:effectExtent l="0" t="0" r="0" b="0"/>
                  <wp:docPr id="2" name="Bild 2" descr="Important Icon #40428 - Free Icons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portant Icon #40428 - Free Icons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062" cy="808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6" w:type="dxa"/>
          </w:tcPr>
          <w:p w14:paraId="0F9EFE14" w14:textId="21F766EB" w:rsidR="00A77C78" w:rsidRPr="00A77C78" w:rsidRDefault="00A77C78" w:rsidP="00A77C78">
            <w:pPr>
              <w:spacing w:before="60" w:after="60" w:line="276" w:lineRule="auto"/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>For your research use your textbook (</w:t>
            </w:r>
            <w:proofErr w:type="gramStart"/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>e.g.</w:t>
            </w:r>
            <w:proofErr w:type="gramEnd"/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 xml:space="preserve"> tropical life, aboriginal Australians) and English websites (e.g. BBC Australia, Australia.com) only!</w:t>
            </w:r>
          </w:p>
          <w:p w14:paraId="1C0C00FE" w14:textId="3D4ABC6A" w:rsidR="00A77C78" w:rsidRDefault="00A77C78" w:rsidP="00A77C78">
            <w:pPr>
              <w:spacing w:before="60" w:after="60" w:line="276" w:lineRule="auto"/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 xml:space="preserve">Remember </w:t>
            </w:r>
            <w:r w:rsidR="00B53D0A">
              <w:rPr>
                <w:rFonts w:ascii="Verdana" w:hAnsi="Verdana"/>
                <w:sz w:val="22"/>
                <w:szCs w:val="22"/>
                <w:lang w:val="en-US"/>
              </w:rPr>
              <w:t>t</w:t>
            </w:r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 xml:space="preserve">he 4 c’s! – Creativity, </w:t>
            </w:r>
            <w:r w:rsidR="00014127">
              <w:rPr>
                <w:rFonts w:ascii="Verdana" w:hAnsi="Verdana"/>
                <w:sz w:val="22"/>
                <w:szCs w:val="22"/>
                <w:lang w:val="en-US"/>
              </w:rPr>
              <w:t>critical thinking</w:t>
            </w:r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 xml:space="preserve">, </w:t>
            </w:r>
            <w:proofErr w:type="gramStart"/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>collaboration</w:t>
            </w:r>
            <w:proofErr w:type="gramEnd"/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 xml:space="preserve"> and communication!</w:t>
            </w:r>
          </w:p>
        </w:tc>
      </w:tr>
    </w:tbl>
    <w:p w14:paraId="651315E3" w14:textId="2F617DF9" w:rsidR="00A77C78" w:rsidRDefault="00A77C78" w:rsidP="00A77C78">
      <w:pPr>
        <w:spacing w:after="60" w:line="276" w:lineRule="auto"/>
        <w:ind w:left="360"/>
        <w:jc w:val="both"/>
        <w:rPr>
          <w:rFonts w:ascii="Verdana" w:hAnsi="Verdana"/>
          <w:sz w:val="22"/>
          <w:szCs w:val="22"/>
          <w:lang w:val="en-US"/>
        </w:rPr>
      </w:pPr>
    </w:p>
    <w:p w14:paraId="4A2A8F66" w14:textId="5DCC2301" w:rsidR="00A77C78" w:rsidRDefault="00A77C78" w:rsidP="00A77C78">
      <w:pPr>
        <w:spacing w:after="60" w:line="276" w:lineRule="auto"/>
        <w:ind w:left="360"/>
        <w:jc w:val="both"/>
        <w:rPr>
          <w:rFonts w:ascii="Verdana" w:hAnsi="Verdana"/>
          <w:sz w:val="22"/>
          <w:szCs w:val="22"/>
          <w:lang w:val="en-US"/>
        </w:rPr>
      </w:pPr>
    </w:p>
    <w:p w14:paraId="7B67CD3A" w14:textId="6FEED282" w:rsidR="00A77C78" w:rsidRDefault="00A77C78" w:rsidP="00A77C78">
      <w:pPr>
        <w:spacing w:after="60" w:line="276" w:lineRule="auto"/>
        <w:ind w:left="360"/>
        <w:jc w:val="both"/>
        <w:rPr>
          <w:rFonts w:ascii="Verdana" w:hAnsi="Verdana"/>
          <w:sz w:val="22"/>
          <w:szCs w:val="22"/>
          <w:lang w:val="en-US"/>
        </w:rPr>
      </w:pP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348"/>
      </w:tblGrid>
      <w:tr w:rsidR="00A77C78" w14:paraId="44740685" w14:textId="77777777" w:rsidTr="00A77C78">
        <w:tc>
          <w:tcPr>
            <w:tcW w:w="8696" w:type="dxa"/>
            <w:gridSpan w:val="2"/>
          </w:tcPr>
          <w:p w14:paraId="063543BB" w14:textId="684BC1C9" w:rsidR="00A77C78" w:rsidRPr="00A77C78" w:rsidRDefault="00A77C78" w:rsidP="00A77C78">
            <w:pPr>
              <w:spacing w:after="60"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>Possible topic ideas:</w:t>
            </w:r>
          </w:p>
        </w:tc>
      </w:tr>
      <w:tr w:rsidR="00A77C78" w:rsidRPr="00834D91" w14:paraId="425B0A7E" w14:textId="77777777" w:rsidTr="00A77C78">
        <w:tc>
          <w:tcPr>
            <w:tcW w:w="4348" w:type="dxa"/>
          </w:tcPr>
          <w:p w14:paraId="18A4ED8B" w14:textId="54CE5E1D" w:rsidR="00A77C78" w:rsidRPr="00A77C78" w:rsidRDefault="00A77C78" w:rsidP="00A77C78">
            <w:pPr>
              <w:numPr>
                <w:ilvl w:val="1"/>
                <w:numId w:val="5"/>
              </w:numPr>
              <w:tabs>
                <w:tab w:val="clear" w:pos="1440"/>
              </w:tabs>
              <w:spacing w:after="60" w:line="276" w:lineRule="auto"/>
              <w:ind w:left="517"/>
              <w:jc w:val="both"/>
              <w:rPr>
                <w:rFonts w:ascii="Verdana" w:hAnsi="Verdana"/>
                <w:sz w:val="22"/>
                <w:szCs w:val="22"/>
              </w:rPr>
            </w:pPr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>Aboriginal culture</w:t>
            </w:r>
          </w:p>
          <w:p w14:paraId="0A39B8F4" w14:textId="77777777" w:rsidR="00A77C78" w:rsidRPr="00A77C78" w:rsidRDefault="00A77C78" w:rsidP="00A77C78">
            <w:pPr>
              <w:numPr>
                <w:ilvl w:val="1"/>
                <w:numId w:val="5"/>
              </w:numPr>
              <w:tabs>
                <w:tab w:val="clear" w:pos="1440"/>
              </w:tabs>
              <w:spacing w:after="60" w:line="276" w:lineRule="auto"/>
              <w:ind w:left="517"/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>Relationship between Aboriginals and “settlers”</w:t>
            </w:r>
          </w:p>
          <w:p w14:paraId="637918BE" w14:textId="77777777" w:rsidR="00A77C78" w:rsidRPr="00A77C78" w:rsidRDefault="00A77C78" w:rsidP="00A77C78">
            <w:pPr>
              <w:numPr>
                <w:ilvl w:val="1"/>
                <w:numId w:val="5"/>
              </w:numPr>
              <w:tabs>
                <w:tab w:val="clear" w:pos="1440"/>
              </w:tabs>
              <w:spacing w:after="60" w:line="276" w:lineRule="auto"/>
              <w:ind w:left="517"/>
              <w:jc w:val="both"/>
              <w:rPr>
                <w:rFonts w:ascii="Verdana" w:hAnsi="Verdana"/>
                <w:sz w:val="22"/>
                <w:szCs w:val="22"/>
              </w:rPr>
            </w:pPr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>Uluru – sacred sight</w:t>
            </w:r>
          </w:p>
          <w:p w14:paraId="66FF2BD5" w14:textId="77777777" w:rsidR="00A77C78" w:rsidRPr="00A77C78" w:rsidRDefault="00A77C78" w:rsidP="00A77C78">
            <w:pPr>
              <w:numPr>
                <w:ilvl w:val="1"/>
                <w:numId w:val="5"/>
              </w:numPr>
              <w:tabs>
                <w:tab w:val="clear" w:pos="1440"/>
              </w:tabs>
              <w:spacing w:after="60" w:line="276" w:lineRule="auto"/>
              <w:ind w:left="517"/>
              <w:jc w:val="both"/>
              <w:rPr>
                <w:rFonts w:ascii="Verdana" w:hAnsi="Verdana"/>
                <w:sz w:val="22"/>
                <w:szCs w:val="22"/>
              </w:rPr>
            </w:pPr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>Sights</w:t>
            </w:r>
          </w:p>
          <w:p w14:paraId="1C4C7A2E" w14:textId="08939045" w:rsidR="00A77C78" w:rsidRPr="00A77C78" w:rsidRDefault="00A77C78" w:rsidP="00A77C78">
            <w:pPr>
              <w:numPr>
                <w:ilvl w:val="1"/>
                <w:numId w:val="5"/>
              </w:numPr>
              <w:tabs>
                <w:tab w:val="clear" w:pos="1440"/>
              </w:tabs>
              <w:spacing w:after="60" w:line="276" w:lineRule="auto"/>
              <w:ind w:left="517"/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>Great Barrier Reef – water pollution / tourism</w:t>
            </w:r>
          </w:p>
        </w:tc>
        <w:tc>
          <w:tcPr>
            <w:tcW w:w="4348" w:type="dxa"/>
          </w:tcPr>
          <w:p w14:paraId="0894D26A" w14:textId="436D5BDF" w:rsidR="00A77C78" w:rsidRPr="00A77C78" w:rsidRDefault="00A77C78" w:rsidP="00A77C78">
            <w:pPr>
              <w:numPr>
                <w:ilvl w:val="1"/>
                <w:numId w:val="5"/>
              </w:numPr>
              <w:tabs>
                <w:tab w:val="clear" w:pos="1440"/>
              </w:tabs>
              <w:spacing w:after="60" w:line="276" w:lineRule="auto"/>
              <w:ind w:left="566"/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>Bush fires – impacts on Australian wildlife and nature</w:t>
            </w:r>
          </w:p>
          <w:p w14:paraId="5058E707" w14:textId="77777777" w:rsidR="00A77C78" w:rsidRPr="00A77C78" w:rsidRDefault="00A77C78" w:rsidP="00A77C78">
            <w:pPr>
              <w:numPr>
                <w:ilvl w:val="1"/>
                <w:numId w:val="5"/>
              </w:numPr>
              <w:tabs>
                <w:tab w:val="clear" w:pos="1440"/>
              </w:tabs>
              <w:spacing w:after="60" w:line="276" w:lineRule="auto"/>
              <w:ind w:left="566"/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>Work and Travel – still justifiable in times of Fridays for Future and/or Corona</w:t>
            </w:r>
          </w:p>
          <w:p w14:paraId="12437E90" w14:textId="2B487B00" w:rsidR="00A77C78" w:rsidRPr="00BD0ADE" w:rsidRDefault="00A77C78" w:rsidP="00A77C78">
            <w:pPr>
              <w:numPr>
                <w:ilvl w:val="1"/>
                <w:numId w:val="5"/>
              </w:numPr>
              <w:tabs>
                <w:tab w:val="clear" w:pos="1440"/>
              </w:tabs>
              <w:spacing w:after="60" w:line="276" w:lineRule="auto"/>
              <w:ind w:left="566"/>
              <w:jc w:val="both"/>
              <w:rPr>
                <w:rFonts w:ascii="Verdana" w:hAnsi="Verdana"/>
                <w:sz w:val="22"/>
                <w:szCs w:val="22"/>
                <w:lang w:val="en-US"/>
              </w:rPr>
            </w:pPr>
            <w:r w:rsidRPr="00A77C78">
              <w:rPr>
                <w:rFonts w:ascii="Verdana" w:hAnsi="Verdana"/>
                <w:sz w:val="22"/>
                <w:szCs w:val="22"/>
                <w:lang w:val="en-US"/>
              </w:rPr>
              <w:t>Australia’s history as a colony</w:t>
            </w:r>
          </w:p>
        </w:tc>
      </w:tr>
    </w:tbl>
    <w:p w14:paraId="7CDCC148" w14:textId="77777777" w:rsidR="00A77C78" w:rsidRPr="00A77C78" w:rsidRDefault="00A77C78" w:rsidP="00A77C78">
      <w:pPr>
        <w:spacing w:after="60" w:line="276" w:lineRule="auto"/>
        <w:jc w:val="both"/>
        <w:rPr>
          <w:rFonts w:ascii="Verdana" w:hAnsi="Verdana"/>
          <w:sz w:val="22"/>
          <w:szCs w:val="22"/>
          <w:lang w:val="en-US"/>
        </w:rPr>
      </w:pPr>
    </w:p>
    <w:sectPr w:rsidR="00A77C78" w:rsidRPr="00A77C78" w:rsidSect="0043601D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177DC" w14:textId="77777777" w:rsidR="00BE04D6" w:rsidRDefault="00BE04D6" w:rsidP="00BF6568">
      <w:r>
        <w:separator/>
      </w:r>
    </w:p>
  </w:endnote>
  <w:endnote w:type="continuationSeparator" w:id="0">
    <w:p w14:paraId="6C4FEE53" w14:textId="77777777" w:rsidR="00BE04D6" w:rsidRDefault="00BE04D6" w:rsidP="00BF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242D7" w14:textId="77777777" w:rsidR="00BE04D6" w:rsidRDefault="00BE04D6" w:rsidP="00BF6568">
      <w:r>
        <w:separator/>
      </w:r>
    </w:p>
  </w:footnote>
  <w:footnote w:type="continuationSeparator" w:id="0">
    <w:p w14:paraId="73D25D10" w14:textId="77777777" w:rsidR="00BE04D6" w:rsidRDefault="00BE04D6" w:rsidP="00BF6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5233"/>
      <w:gridCol w:w="2132"/>
    </w:tblGrid>
    <w:tr w:rsidR="00BF6568" w:rsidRPr="00A851D6" w14:paraId="7BCFD1AC" w14:textId="77777777" w:rsidTr="00A77C78">
      <w:tc>
        <w:tcPr>
          <w:tcW w:w="1701" w:type="dxa"/>
        </w:tcPr>
        <w:p w14:paraId="1FA6395C" w14:textId="77777777" w:rsidR="00BF6568" w:rsidRDefault="00BF6568" w:rsidP="00BF6568">
          <w:pPr>
            <w:pStyle w:val="Kopfzeile"/>
          </w:pPr>
          <w:r>
            <w:rPr>
              <w:noProof/>
              <w:lang w:eastAsia="de-D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EABC0DF" wp14:editId="4E1321EC">
                    <wp:simplePos x="0" y="0"/>
                    <wp:positionH relativeFrom="column">
                      <wp:posOffset>-184150</wp:posOffset>
                    </wp:positionH>
                    <wp:positionV relativeFrom="paragraph">
                      <wp:posOffset>-214630</wp:posOffset>
                    </wp:positionV>
                    <wp:extent cx="750570" cy="578485"/>
                    <wp:effectExtent l="1905" t="0" r="0" b="0"/>
                    <wp:wrapNone/>
                    <wp:docPr id="1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0570" cy="578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118EC2" w14:textId="77777777" w:rsidR="00BF6568" w:rsidRDefault="00BF6568" w:rsidP="00BF6568">
                                <w:r>
                                  <w:rPr>
                                    <w:noProof/>
                                    <w:lang w:eastAsia="de-DE"/>
                                  </w:rPr>
                                  <w:drawing>
                                    <wp:inline distT="0" distB="0" distL="0" distR="0" wp14:anchorId="7AC3BD10" wp14:editId="4238FF48">
                                      <wp:extent cx="570230" cy="477520"/>
                                      <wp:effectExtent l="19050" t="0" r="1270" b="0"/>
                                      <wp:docPr id="18" name="Grafik 0" descr="australian_flag_3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australian_flag_3.jpg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70230" cy="4775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ABC0D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14.5pt;margin-top:-16.9pt;width:59.1pt;height:4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" filled="f" stroked="f">
                    <v:textbox>
                      <w:txbxContent>
                        <w:p w14:paraId="34118EC2" w14:textId="77777777" w:rsidR="00BF6568" w:rsidRDefault="00BF6568" w:rsidP="00BF6568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7AC3BD10" wp14:editId="4238FF48">
                                <wp:extent cx="570230" cy="477520"/>
                                <wp:effectExtent l="19050" t="0" r="1270" b="0"/>
                                <wp:docPr id="18" name="Grafik 0" descr="australian_flag_3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ustralian_flag_3.jp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70230" cy="4775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5233" w:type="dxa"/>
        </w:tcPr>
        <w:p w14:paraId="3452CCE4" w14:textId="77777777" w:rsidR="00BF6568" w:rsidRDefault="00BF6568" w:rsidP="00A77C78">
          <w:pPr>
            <w:pStyle w:val="Kopfzeile"/>
            <w:jc w:val="center"/>
            <w:rPr>
              <w:rFonts w:ascii="Verdana" w:hAnsi="Verdana"/>
              <w:lang w:val="en-US"/>
            </w:rPr>
          </w:pPr>
          <w:r w:rsidRPr="00A851D6">
            <w:rPr>
              <w:rFonts w:ascii="Verdana" w:hAnsi="Verdana"/>
              <w:lang w:val="en-US"/>
            </w:rPr>
            <w:t>Australia – Going Down Under</w:t>
          </w:r>
        </w:p>
        <w:p w14:paraId="46F34DD9" w14:textId="07ABF503" w:rsidR="00A77C78" w:rsidRPr="00A851D6" w:rsidRDefault="00A77C78" w:rsidP="00A77C78">
          <w:pPr>
            <w:pStyle w:val="Kopfzeile"/>
            <w:jc w:val="center"/>
            <w:rPr>
              <w:rFonts w:ascii="Verdana" w:hAnsi="Verdana"/>
              <w:lang w:val="en-US"/>
            </w:rPr>
          </w:pPr>
          <w:r>
            <w:rPr>
              <w:rFonts w:ascii="Verdana" w:hAnsi="Verdana"/>
              <w:lang w:val="en-US"/>
            </w:rPr>
            <w:t>Project Work Australia (Class Test #1)</w:t>
          </w:r>
        </w:p>
      </w:tc>
      <w:tc>
        <w:tcPr>
          <w:tcW w:w="2132" w:type="dxa"/>
        </w:tcPr>
        <w:p w14:paraId="7EFE45FC" w14:textId="4F2BD806" w:rsidR="00BF6568" w:rsidRPr="00A851D6" w:rsidRDefault="00BF6568" w:rsidP="00BF6568">
          <w:pPr>
            <w:pStyle w:val="Kopfzeile"/>
            <w:jc w:val="right"/>
            <w:rPr>
              <w:rFonts w:ascii="Verdana" w:hAnsi="Verdana"/>
              <w:lang w:val="en-US"/>
            </w:rPr>
          </w:pPr>
          <w:r w:rsidRPr="00A851D6">
            <w:rPr>
              <w:rFonts w:ascii="Verdana" w:hAnsi="Verdana"/>
              <w:lang w:val="en-US"/>
            </w:rPr>
            <w:t>E</w:t>
          </w:r>
          <w:r w:rsidR="00A851D6" w:rsidRPr="00A851D6">
            <w:rPr>
              <w:rFonts w:ascii="Verdana" w:hAnsi="Verdana"/>
              <w:lang w:val="en-US"/>
            </w:rPr>
            <w:t xml:space="preserve">nglish year </w:t>
          </w:r>
          <w:r w:rsidRPr="00A851D6">
            <w:rPr>
              <w:rFonts w:ascii="Verdana" w:hAnsi="Verdana"/>
              <w:lang w:val="en-US"/>
            </w:rPr>
            <w:t>9</w:t>
          </w:r>
        </w:p>
      </w:tc>
    </w:tr>
  </w:tbl>
  <w:p w14:paraId="4D39D742" w14:textId="77777777" w:rsidR="00BF6568" w:rsidRDefault="00BF65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1063"/>
    <w:multiLevelType w:val="hybridMultilevel"/>
    <w:tmpl w:val="C81EA570"/>
    <w:lvl w:ilvl="0" w:tplc="390014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425B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4C31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8057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4663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8C6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C4FE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3615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704A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6436F"/>
    <w:multiLevelType w:val="hybridMultilevel"/>
    <w:tmpl w:val="09903F1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4A73"/>
    <w:multiLevelType w:val="hybridMultilevel"/>
    <w:tmpl w:val="4A9A7D2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B41BA"/>
    <w:multiLevelType w:val="hybridMultilevel"/>
    <w:tmpl w:val="9A6A4B88"/>
    <w:lvl w:ilvl="0" w:tplc="F8EAF4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4C053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2A34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1E1D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C285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3EF1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328D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806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463C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82944"/>
    <w:multiLevelType w:val="hybridMultilevel"/>
    <w:tmpl w:val="864CA42C"/>
    <w:lvl w:ilvl="0" w:tplc="424CE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 w:hint="default"/>
      </w:rPr>
    </w:lvl>
    <w:lvl w:ilvl="1" w:tplc="C1C07F1C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ACE5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92BE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5246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A06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CBF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F6F2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CC47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B27B1"/>
    <w:multiLevelType w:val="hybridMultilevel"/>
    <w:tmpl w:val="C6042BF6"/>
    <w:lvl w:ilvl="0" w:tplc="F4284B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60174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B6AF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0ABD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4CA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9CF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F4CE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FA0C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09A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406644">
    <w:abstractNumId w:val="1"/>
  </w:num>
  <w:num w:numId="2" w16cid:durableId="1159344327">
    <w:abstractNumId w:val="2"/>
  </w:num>
  <w:num w:numId="3" w16cid:durableId="1100180486">
    <w:abstractNumId w:val="3"/>
  </w:num>
  <w:num w:numId="4" w16cid:durableId="869300722">
    <w:abstractNumId w:val="4"/>
  </w:num>
  <w:num w:numId="5" w16cid:durableId="1891846866">
    <w:abstractNumId w:val="5"/>
  </w:num>
  <w:num w:numId="6" w16cid:durableId="133361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86"/>
    <w:rsid w:val="00014127"/>
    <w:rsid w:val="00027123"/>
    <w:rsid w:val="000327B3"/>
    <w:rsid w:val="00082A45"/>
    <w:rsid w:val="00183F0A"/>
    <w:rsid w:val="001D036F"/>
    <w:rsid w:val="001E25C4"/>
    <w:rsid w:val="00236386"/>
    <w:rsid w:val="00241517"/>
    <w:rsid w:val="003B3617"/>
    <w:rsid w:val="0043601D"/>
    <w:rsid w:val="004779CF"/>
    <w:rsid w:val="00485892"/>
    <w:rsid w:val="00540870"/>
    <w:rsid w:val="00556BF9"/>
    <w:rsid w:val="00653481"/>
    <w:rsid w:val="00747517"/>
    <w:rsid w:val="00834D91"/>
    <w:rsid w:val="008E337D"/>
    <w:rsid w:val="008E75E6"/>
    <w:rsid w:val="009320F8"/>
    <w:rsid w:val="00A77C78"/>
    <w:rsid w:val="00A851D6"/>
    <w:rsid w:val="00AF40E5"/>
    <w:rsid w:val="00B53D0A"/>
    <w:rsid w:val="00BA7642"/>
    <w:rsid w:val="00BD0ADE"/>
    <w:rsid w:val="00BE04D6"/>
    <w:rsid w:val="00BF6568"/>
    <w:rsid w:val="00C20AFE"/>
    <w:rsid w:val="00EE1E8F"/>
    <w:rsid w:val="00EF6929"/>
    <w:rsid w:val="00F03D26"/>
    <w:rsid w:val="00F8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1FE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6386"/>
    <w:pPr>
      <w:ind w:left="720"/>
      <w:contextualSpacing/>
    </w:pPr>
  </w:style>
  <w:style w:type="table" w:styleId="Tabellenraster">
    <w:name w:val="Table Grid"/>
    <w:basedOn w:val="NormaleTabelle"/>
    <w:uiPriority w:val="59"/>
    <w:rsid w:val="0093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F65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6568"/>
  </w:style>
  <w:style w:type="paragraph" w:styleId="Fuzeile">
    <w:name w:val="footer"/>
    <w:basedOn w:val="Standard"/>
    <w:link w:val="FuzeileZchn"/>
    <w:uiPriority w:val="99"/>
    <w:unhideWhenUsed/>
    <w:rsid w:val="00BF65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6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316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45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137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737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909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213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277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002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0190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845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798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471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698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4650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2771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76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6895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6946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474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9083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481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88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095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68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3798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09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8253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5037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853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90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Meyer-Lorenz</dc:creator>
  <cp:keywords/>
  <dc:description/>
  <cp:lastModifiedBy>Pia Milsch</cp:lastModifiedBy>
  <cp:revision>10</cp:revision>
  <dcterms:created xsi:type="dcterms:W3CDTF">2020-09-09T10:09:00Z</dcterms:created>
  <dcterms:modified xsi:type="dcterms:W3CDTF">2024-08-27T08:41:00Z</dcterms:modified>
</cp:coreProperties>
</file>